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3D5D" w14:textId="77777777" w:rsidR="00AF406B" w:rsidRPr="00AF406B" w:rsidRDefault="00AF406B" w:rsidP="00B97BD0">
      <w:pPr>
        <w:spacing w:after="0" w:line="240" w:lineRule="auto"/>
        <w:rPr>
          <w:rFonts w:ascii="Times New Roman" w:hAnsi="Times New Roman" w:cs="Times New Roman"/>
        </w:rPr>
      </w:pPr>
    </w:p>
    <w:p w14:paraId="28D2E9DC" w14:textId="77777777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3E6264EE" w14:textId="068AC296" w:rsidR="00AF406B" w:rsidRPr="00AF406B" w:rsidRDefault="00AF406B" w:rsidP="00AF406B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1555AA">
        <w:rPr>
          <w:rFonts w:ascii="Times New Roman" w:hAnsi="Times New Roman" w:cs="Times New Roman"/>
          <w:sz w:val="20"/>
          <w:szCs w:val="20"/>
        </w:rPr>
        <w:t>профилактическом с</w:t>
      </w:r>
      <w:r w:rsidRPr="00AF406B">
        <w:rPr>
          <w:rFonts w:ascii="Times New Roman" w:hAnsi="Times New Roman" w:cs="Times New Roman"/>
          <w:sz w:val="20"/>
          <w:szCs w:val="20"/>
        </w:rPr>
        <w:t>еминаре.</w:t>
      </w:r>
    </w:p>
    <w:p w14:paraId="5FC6C74A" w14:textId="6D392BD4" w:rsidR="00AF406B" w:rsidRPr="00AF406B" w:rsidRDefault="00C81D6C" w:rsidP="00C81D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1D6C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«О реализации ФНП «Правила обеспечения устойчивости бортов и уступов карьеров, разрезов и откосов отвалов»</w:t>
      </w:r>
      <w:r w:rsidR="001555AA" w:rsidRPr="001555AA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D85100" w14:textId="1F24B572" w:rsidR="00AF406B" w:rsidRPr="00AF406B" w:rsidRDefault="00ED25F4" w:rsidP="00AF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r w:rsidRPr="00ED25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3545">
        <w:rPr>
          <w:rFonts w:ascii="Times New Roman" w:hAnsi="Times New Roman" w:cs="Times New Roman"/>
          <w:b/>
          <w:sz w:val="20"/>
          <w:szCs w:val="20"/>
        </w:rPr>
        <w:t>14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673545">
        <w:rPr>
          <w:rFonts w:ascii="Times New Roman" w:hAnsi="Times New Roman" w:cs="Times New Roman"/>
          <w:b/>
          <w:sz w:val="20"/>
          <w:szCs w:val="20"/>
        </w:rPr>
        <w:t>16 июня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5E3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="00AF406B" w:rsidRPr="00AF406B">
        <w:rPr>
          <w:rFonts w:ascii="Times New Roman" w:hAnsi="Times New Roman" w:cs="Times New Roman"/>
          <w:b/>
          <w:sz w:val="20"/>
          <w:szCs w:val="20"/>
        </w:rPr>
        <w:t>года в г. Москве</w:t>
      </w:r>
    </w:p>
    <w:p w14:paraId="70A85526" w14:textId="02FD4FF4" w:rsidR="00AF406B" w:rsidRPr="00A50678" w:rsidRDefault="006B25E3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Заполненную заявку следует отправить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 по 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e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>-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  <w:lang w:val="en-US"/>
        </w:rPr>
        <w:t>mail</w:t>
      </w:r>
      <w:r w:rsidR="00AF406B" w:rsidRPr="00A50678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hyperlink r:id="rId5" w:history="1">
        <w:r w:rsidR="009E4717" w:rsidRPr="009E4717">
          <w:rPr>
            <w:rStyle w:val="a5"/>
            <w:rFonts w:ascii="Times New Roman" w:hAnsi="Times New Roman" w:cs="Times New Roman"/>
            <w:bCs/>
            <w:i/>
            <w:sz w:val="20"/>
            <w:szCs w:val="20"/>
          </w:rPr>
          <w:t>info@svr-nadzor.ru</w:t>
        </w:r>
      </w:hyperlink>
    </w:p>
    <w:p w14:paraId="567289F2" w14:textId="57AA850D" w:rsidR="00A50678" w:rsidRPr="00A50678" w:rsidRDefault="00A50678" w:rsidP="00A50678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50678">
        <w:rPr>
          <w:rFonts w:ascii="Times New Roman" w:hAnsi="Times New Roman" w:cs="Times New Roman"/>
          <w:bCs/>
          <w:i/>
          <w:sz w:val="20"/>
          <w:szCs w:val="20"/>
        </w:rPr>
        <w:t>Телефоны для справок 8 (499) 261-22-11, 8 (926) 246-71-11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F406B" w:rsidRPr="00AF406B" w14:paraId="6DF64C65" w14:textId="77777777" w:rsidTr="00786DBE">
        <w:tc>
          <w:tcPr>
            <w:tcW w:w="2518" w:type="dxa"/>
          </w:tcPr>
          <w:p w14:paraId="04D77F1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5A32E7D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2A2B7FB" w14:textId="77777777" w:rsidTr="00AF406B">
        <w:trPr>
          <w:trHeight w:val="456"/>
        </w:trPr>
        <w:tc>
          <w:tcPr>
            <w:tcW w:w="2518" w:type="dxa"/>
          </w:tcPr>
          <w:p w14:paraId="1CDDBE9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01E5A9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11FB54" w14:textId="77777777" w:rsidTr="00786DBE">
        <w:tc>
          <w:tcPr>
            <w:tcW w:w="2518" w:type="dxa"/>
          </w:tcPr>
          <w:p w14:paraId="1779072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914546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BF61F0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27E372AB" w14:textId="77777777" w:rsidTr="00786DBE">
        <w:tc>
          <w:tcPr>
            <w:tcW w:w="2518" w:type="dxa"/>
          </w:tcPr>
          <w:p w14:paraId="08E3BBE8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3AC6676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C28E39A" w14:textId="77777777" w:rsidTr="00786DBE">
        <w:tc>
          <w:tcPr>
            <w:tcW w:w="2518" w:type="dxa"/>
          </w:tcPr>
          <w:p w14:paraId="5BB2CDA1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75878C9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BBF1735" w14:textId="77777777" w:rsidTr="00786DBE">
        <w:tc>
          <w:tcPr>
            <w:tcW w:w="2518" w:type="dxa"/>
          </w:tcPr>
          <w:p w14:paraId="77B0830D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49A0908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2FD50F7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223888D" w14:textId="77777777" w:rsidTr="00786DBE">
        <w:tc>
          <w:tcPr>
            <w:tcW w:w="2518" w:type="dxa"/>
          </w:tcPr>
          <w:p w14:paraId="0CEA10F7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0A999C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01C5259C" w14:textId="77777777" w:rsidTr="00786DBE">
        <w:tc>
          <w:tcPr>
            <w:tcW w:w="2518" w:type="dxa"/>
          </w:tcPr>
          <w:p w14:paraId="683A60E3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22A3D23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D73ED87" w14:textId="77777777" w:rsidTr="00786DBE">
        <w:tc>
          <w:tcPr>
            <w:tcW w:w="2518" w:type="dxa"/>
          </w:tcPr>
          <w:p w14:paraId="0340950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5FA2390F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4079E9A" w14:textId="77777777" w:rsidTr="00786DBE">
        <w:tc>
          <w:tcPr>
            <w:tcW w:w="2518" w:type="dxa"/>
          </w:tcPr>
          <w:p w14:paraId="136C3A9F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3A11B2D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659ACB1" w14:textId="77777777" w:rsidTr="00786DBE">
        <w:tc>
          <w:tcPr>
            <w:tcW w:w="2518" w:type="dxa"/>
          </w:tcPr>
          <w:p w14:paraId="435C5D60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49770723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361C961D" w14:textId="77777777" w:rsidTr="00786DBE">
        <w:tc>
          <w:tcPr>
            <w:tcW w:w="2518" w:type="dxa"/>
          </w:tcPr>
          <w:p w14:paraId="6943007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4A764407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820F3F5" w14:textId="77777777" w:rsidTr="00786DBE">
        <w:tc>
          <w:tcPr>
            <w:tcW w:w="2518" w:type="dxa"/>
          </w:tcPr>
          <w:p w14:paraId="01B79AA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7BB48A0C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5C9EF72" w14:textId="77777777" w:rsidTr="00786DBE">
        <w:tc>
          <w:tcPr>
            <w:tcW w:w="2518" w:type="dxa"/>
          </w:tcPr>
          <w:p w14:paraId="033BE9AE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2C806C5D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68989823" w14:textId="77777777" w:rsidTr="00786DBE">
        <w:tc>
          <w:tcPr>
            <w:tcW w:w="2518" w:type="dxa"/>
          </w:tcPr>
          <w:p w14:paraId="3EF3DA1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2C022029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1FE3A36E" w14:textId="77777777" w:rsidTr="00786DBE">
        <w:tc>
          <w:tcPr>
            <w:tcW w:w="2518" w:type="dxa"/>
          </w:tcPr>
          <w:p w14:paraId="41116F5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54E9941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C3D3B29" w14:textId="77777777" w:rsidTr="00786DBE">
        <w:tc>
          <w:tcPr>
            <w:tcW w:w="2518" w:type="dxa"/>
          </w:tcPr>
          <w:p w14:paraId="7B0181B5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03D9F94A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4D01CD0B" w14:textId="77777777" w:rsidTr="00786DBE">
        <w:tc>
          <w:tcPr>
            <w:tcW w:w="2518" w:type="dxa"/>
          </w:tcPr>
          <w:p w14:paraId="34138556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6BEF0E3B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5015F042" w14:textId="77777777" w:rsidTr="00786DBE">
        <w:tc>
          <w:tcPr>
            <w:tcW w:w="2518" w:type="dxa"/>
          </w:tcPr>
          <w:p w14:paraId="5923F024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52C08A6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3F8AEF95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06B" w:rsidRPr="00AF406B" w14:paraId="719905B2" w14:textId="77777777" w:rsidTr="00786DBE">
        <w:tc>
          <w:tcPr>
            <w:tcW w:w="2518" w:type="dxa"/>
          </w:tcPr>
          <w:p w14:paraId="74AEF89A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14:paraId="778429F9" w14:textId="77777777" w:rsidR="00AF406B" w:rsidRPr="00AF406B" w:rsidRDefault="00AF406B" w:rsidP="0078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14:paraId="244B2361" w14:textId="77777777" w:rsidR="00AF406B" w:rsidRPr="00AF406B" w:rsidRDefault="00AF406B" w:rsidP="00786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C661E" w14:textId="77777777" w:rsidR="00AF406B" w:rsidRPr="003B6F70" w:rsidRDefault="00AF406B" w:rsidP="00AF406B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D664878" w14:textId="48C4C59D" w:rsidR="00AF406B" w:rsidRPr="003B6F70" w:rsidRDefault="007A6878" w:rsidP="00AF406B">
      <w:pPr>
        <w:ind w:left="720"/>
        <w:rPr>
          <w:rFonts w:ascii="Times New Roman" w:hAnsi="Times New Roman" w:cs="Times New Roman"/>
          <w:sz w:val="28"/>
          <w:szCs w:val="28"/>
        </w:rPr>
      </w:pPr>
      <w:r w:rsidRPr="003B6F70">
        <w:rPr>
          <w:rFonts w:ascii="Times New Roman" w:hAnsi="Times New Roman" w:cs="Times New Roman"/>
          <w:sz w:val="28"/>
          <w:szCs w:val="28"/>
        </w:rPr>
        <w:t>Организационный сбор за</w:t>
      </w:r>
      <w:r w:rsidR="00AF406B" w:rsidRPr="003B6F70">
        <w:rPr>
          <w:rFonts w:ascii="Times New Roman" w:hAnsi="Times New Roman" w:cs="Times New Roman"/>
          <w:sz w:val="28"/>
          <w:szCs w:val="28"/>
        </w:rPr>
        <w:t xml:space="preserve"> участия в Семинаре составляет </w:t>
      </w:r>
      <w:r w:rsidR="00081DD4" w:rsidRPr="003B6F70">
        <w:rPr>
          <w:rFonts w:ascii="Times New Roman" w:hAnsi="Times New Roman" w:cs="Times New Roman"/>
          <w:sz w:val="28"/>
          <w:szCs w:val="28"/>
        </w:rPr>
        <w:t>27 000</w:t>
      </w:r>
      <w:r w:rsidR="00AF406B" w:rsidRPr="003B6F70">
        <w:rPr>
          <w:rFonts w:ascii="Times New Roman" w:hAnsi="Times New Roman" w:cs="Times New Roman"/>
          <w:sz w:val="28"/>
          <w:szCs w:val="28"/>
        </w:rPr>
        <w:t xml:space="preserve"> руб.</w:t>
      </w:r>
    </w:p>
    <w:sectPr w:rsidR="00AF406B" w:rsidRPr="003B6F70" w:rsidSect="00EC20DE">
      <w:type w:val="continuous"/>
      <w:pgSz w:w="11906" w:h="16838"/>
      <w:pgMar w:top="63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82"/>
    <w:multiLevelType w:val="hybridMultilevel"/>
    <w:tmpl w:val="33744CE0"/>
    <w:lvl w:ilvl="0" w:tplc="6270D0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081D55"/>
    <w:multiLevelType w:val="hybridMultilevel"/>
    <w:tmpl w:val="F586B6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A479A3"/>
    <w:multiLevelType w:val="hybridMultilevel"/>
    <w:tmpl w:val="5F00D7A4"/>
    <w:lvl w:ilvl="0" w:tplc="6270D098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num w:numId="1" w16cid:durableId="2088913069">
    <w:abstractNumId w:val="1"/>
  </w:num>
  <w:num w:numId="2" w16cid:durableId="2093819903">
    <w:abstractNumId w:val="0"/>
  </w:num>
  <w:num w:numId="3" w16cid:durableId="84254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B33"/>
    <w:rsid w:val="000070C8"/>
    <w:rsid w:val="0001117A"/>
    <w:rsid w:val="00033506"/>
    <w:rsid w:val="00081DD4"/>
    <w:rsid w:val="00083ED7"/>
    <w:rsid w:val="00095F9B"/>
    <w:rsid w:val="000A708B"/>
    <w:rsid w:val="000D217A"/>
    <w:rsid w:val="000F54B5"/>
    <w:rsid w:val="001075F5"/>
    <w:rsid w:val="00125C0C"/>
    <w:rsid w:val="001555AA"/>
    <w:rsid w:val="00163FA7"/>
    <w:rsid w:val="00167BF3"/>
    <w:rsid w:val="001C38B1"/>
    <w:rsid w:val="001D58AB"/>
    <w:rsid w:val="001E3A96"/>
    <w:rsid w:val="00233EF7"/>
    <w:rsid w:val="002547FF"/>
    <w:rsid w:val="0026704D"/>
    <w:rsid w:val="002A25DF"/>
    <w:rsid w:val="002A3186"/>
    <w:rsid w:val="002A430D"/>
    <w:rsid w:val="002B08EB"/>
    <w:rsid w:val="002E3A8F"/>
    <w:rsid w:val="002F5684"/>
    <w:rsid w:val="003052B4"/>
    <w:rsid w:val="00344359"/>
    <w:rsid w:val="00375CBC"/>
    <w:rsid w:val="0039754F"/>
    <w:rsid w:val="003B6F70"/>
    <w:rsid w:val="003D0A0D"/>
    <w:rsid w:val="003E529A"/>
    <w:rsid w:val="00401B33"/>
    <w:rsid w:val="0040467D"/>
    <w:rsid w:val="0040743A"/>
    <w:rsid w:val="0045722B"/>
    <w:rsid w:val="004715B9"/>
    <w:rsid w:val="00494ACC"/>
    <w:rsid w:val="00497222"/>
    <w:rsid w:val="005232EC"/>
    <w:rsid w:val="00526E85"/>
    <w:rsid w:val="00582782"/>
    <w:rsid w:val="005874D0"/>
    <w:rsid w:val="00591478"/>
    <w:rsid w:val="005B020E"/>
    <w:rsid w:val="005E28E1"/>
    <w:rsid w:val="005F2372"/>
    <w:rsid w:val="00606F45"/>
    <w:rsid w:val="00607F7D"/>
    <w:rsid w:val="0064391E"/>
    <w:rsid w:val="0065350F"/>
    <w:rsid w:val="006676B1"/>
    <w:rsid w:val="00667E0B"/>
    <w:rsid w:val="00673545"/>
    <w:rsid w:val="006B25E3"/>
    <w:rsid w:val="006D49B1"/>
    <w:rsid w:val="006E0B8B"/>
    <w:rsid w:val="00704720"/>
    <w:rsid w:val="007102C6"/>
    <w:rsid w:val="007169C1"/>
    <w:rsid w:val="00733100"/>
    <w:rsid w:val="00742CF0"/>
    <w:rsid w:val="007A6878"/>
    <w:rsid w:val="007B14BF"/>
    <w:rsid w:val="007C3150"/>
    <w:rsid w:val="007F04D4"/>
    <w:rsid w:val="00802F98"/>
    <w:rsid w:val="00813882"/>
    <w:rsid w:val="00815B88"/>
    <w:rsid w:val="008708EF"/>
    <w:rsid w:val="0088475B"/>
    <w:rsid w:val="00895554"/>
    <w:rsid w:val="008D7ACF"/>
    <w:rsid w:val="008F0236"/>
    <w:rsid w:val="008F70A4"/>
    <w:rsid w:val="009462AA"/>
    <w:rsid w:val="00947260"/>
    <w:rsid w:val="009608D7"/>
    <w:rsid w:val="009D6009"/>
    <w:rsid w:val="009E4717"/>
    <w:rsid w:val="00A1361F"/>
    <w:rsid w:val="00A50678"/>
    <w:rsid w:val="00AA1C68"/>
    <w:rsid w:val="00AB2E6C"/>
    <w:rsid w:val="00AB5F68"/>
    <w:rsid w:val="00AE5116"/>
    <w:rsid w:val="00AF406B"/>
    <w:rsid w:val="00B03F37"/>
    <w:rsid w:val="00B25419"/>
    <w:rsid w:val="00B55001"/>
    <w:rsid w:val="00B97BD0"/>
    <w:rsid w:val="00BA4187"/>
    <w:rsid w:val="00BB758C"/>
    <w:rsid w:val="00BE7792"/>
    <w:rsid w:val="00BF55A0"/>
    <w:rsid w:val="00C368D8"/>
    <w:rsid w:val="00C81D6C"/>
    <w:rsid w:val="00C92704"/>
    <w:rsid w:val="00CC6B71"/>
    <w:rsid w:val="00D053D7"/>
    <w:rsid w:val="00D93A67"/>
    <w:rsid w:val="00DB6D8F"/>
    <w:rsid w:val="00DC1B7C"/>
    <w:rsid w:val="00E417AF"/>
    <w:rsid w:val="00E61E8C"/>
    <w:rsid w:val="00E960D7"/>
    <w:rsid w:val="00EB2CBF"/>
    <w:rsid w:val="00EC20DE"/>
    <w:rsid w:val="00ED25F4"/>
    <w:rsid w:val="00ED5E1B"/>
    <w:rsid w:val="00EF1F59"/>
    <w:rsid w:val="00F057C5"/>
    <w:rsid w:val="00F10B86"/>
    <w:rsid w:val="00F272C5"/>
    <w:rsid w:val="00F44AAD"/>
    <w:rsid w:val="00F545E1"/>
    <w:rsid w:val="00F76EAF"/>
    <w:rsid w:val="00FC5D3F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A470"/>
  <w15:docId w15:val="{5939C8C3-4521-4BF0-B222-DB40543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56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B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25F4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5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r-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893</Characters>
  <Application>Microsoft Office Word</Application>
  <DocSecurity>0</DocSecurity>
  <Lines>44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Черников Дмитрий</cp:lastModifiedBy>
  <cp:revision>13</cp:revision>
  <cp:lastPrinted>2022-07-04T12:41:00Z</cp:lastPrinted>
  <dcterms:created xsi:type="dcterms:W3CDTF">2022-07-05T07:59:00Z</dcterms:created>
  <dcterms:modified xsi:type="dcterms:W3CDTF">2023-05-18T13:30:00Z</dcterms:modified>
</cp:coreProperties>
</file>